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Text for PTAs to use giving parents background on Classlist</w:t>
      </w:r>
    </w:p>
    <w:p w:rsidR="00000000" w:rsidDel="00000000" w:rsidP="00000000" w:rsidRDefault="00000000" w:rsidRPr="00000000" w14:paraId="0000000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4">
      <w:pPr>
        <w:pageBreakBefore w:val="0"/>
        <w:rPr>
          <w:rFonts w:ascii="Arial" w:cs="Arial" w:eastAsia="Arial" w:hAnsi="Arial"/>
          <w:i w:val="1"/>
        </w:rPr>
      </w:pPr>
      <w:r w:rsidDel="00000000" w:rsidR="00000000" w:rsidRPr="00000000">
        <w:rPr>
          <w:rFonts w:ascii="Arial" w:cs="Arial" w:eastAsia="Arial" w:hAnsi="Arial"/>
          <w:i w:val="1"/>
          <w:rtl w:val="0"/>
        </w:rPr>
        <w:t xml:space="preserve">[name of PTA] is introducing a new system called Classlist to enable parents to communicate easily with each other.  Classlist’s system offers high levels of security and privacy, and is designed to comply fully with new data protection regulations.  You will shortly receive an email invitation, and can then decide whether to join and what data you would like to share. If you don’t wish to receive this invitation please let us know within 10 days of receipt of this notice.  More information is available at www.classlist.com including the Privacy Notice, which explains how personal information is managed and protected.  You can also join your school's Classlist immediately here.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pageBreakBefore w:val="0"/>
        <w:rPr>
          <w:rFonts w:ascii="Arial" w:cs="Arial" w:eastAsia="Arial" w:hAnsi="Arial"/>
          <w:i w:val="1"/>
        </w:rPr>
      </w:pPr>
      <w:r w:rsidDel="00000000" w:rsidR="00000000" w:rsidRPr="00000000">
        <w:rPr>
          <w:rFonts w:ascii="Arial" w:cs="Arial" w:eastAsia="Arial" w:hAnsi="Arial"/>
          <w:i w:val="1"/>
          <w:rtl w:val="0"/>
        </w:rPr>
        <w:t xml:space="preserve">Please be aware that for reasons of convenience and security we will also be switching to Classlist’s email system as our main way of contacting you about matters relating to the parent community. This is technical change and will not otherwise affect how we use your personal data.  It will apply to all parents including those who decide not to join Classlist.   </w:t>
      </w:r>
    </w:p>
    <w:p w:rsidR="00000000" w:rsidDel="00000000" w:rsidP="00000000" w:rsidRDefault="00000000" w:rsidRPr="00000000" w14:paraId="00000007">
      <w:pPr>
        <w:pageBreakBefore w:val="0"/>
        <w:rPr>
          <w:rFonts w:ascii="Arial" w:cs="Arial" w:eastAsia="Arial" w:hAnsi="Arial"/>
          <w:i w:val="1"/>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i w:val="1"/>
        </w:rPr>
      </w:pPr>
      <w:r w:rsidDel="00000000" w:rsidR="00000000" w:rsidRPr="00000000">
        <w:rPr>
          <w:rFonts w:ascii="Arial" w:cs="Arial" w:eastAsia="Arial" w:hAnsi="Arial"/>
          <w:i w:val="1"/>
          <w:rtl w:val="0"/>
        </w:rPr>
        <w:t xml:space="preserve">January 2018</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Fonts w:ascii="Arial" w:cs="Arial" w:eastAsia="Arial" w:hAnsi="Arial"/>
          <w:i w:val="1"/>
          <w:rtl w:val="0"/>
        </w:rPr>
        <w:t xml:space="preserve"> </w:t>
      </w: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